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272D"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Chris Poniah was born in Sri Lanka and raised in Singapore. Driven by a desire to fulfil the Great Commission, he pursued mission training at WEC Missionary Training College in Tasmania (Australia). It was there that he met Joy, and they married in 1989. They are blessed to have three children and two grandchildren.</w:t>
      </w:r>
    </w:p>
    <w:p w14:paraId="0719A452"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Fonts w:ascii="Calibri" w:hAnsi="Calibri" w:cs="Calibri"/>
          <w:color w:val="212121"/>
          <w:sz w:val="22"/>
          <w:szCs w:val="22"/>
        </w:rPr>
        <w:t> </w:t>
      </w:r>
    </w:p>
    <w:p w14:paraId="7DC18F64" w14:textId="58508382"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Over the past 30 years, Chris has had the privilege of pastoring churches in Singapore, Hong Kong, and New Zealand, where he</w:t>
      </w:r>
      <w:r>
        <w:rPr>
          <w:rStyle w:val="bumpedfont15"/>
          <w:rFonts w:ascii="Calibri" w:eastAsiaTheme="majorEastAsia" w:hAnsi="Calibri" w:cs="Calibri"/>
          <w:color w:val="212121"/>
          <w:sz w:val="22"/>
          <w:szCs w:val="22"/>
        </w:rPr>
        <w:t xml:space="preserve"> </w:t>
      </w:r>
      <w:r w:rsidRPr="0083238A">
        <w:rPr>
          <w:rStyle w:val="bumpedfont15"/>
          <w:rFonts w:ascii="Calibri" w:eastAsiaTheme="majorEastAsia" w:hAnsi="Calibri" w:cs="Calibri"/>
          <w:color w:val="212121"/>
          <w:sz w:val="22"/>
          <w:szCs w:val="22"/>
        </w:rPr>
        <w:t>encouraged a focus on both local and global missions.</w:t>
      </w:r>
    </w:p>
    <w:p w14:paraId="05A6E045"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Fonts w:ascii="Calibri" w:hAnsi="Calibri" w:cs="Calibri"/>
          <w:color w:val="212121"/>
          <w:sz w:val="22"/>
          <w:szCs w:val="22"/>
        </w:rPr>
        <w:t> </w:t>
      </w:r>
    </w:p>
    <w:p w14:paraId="6DF65868"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In 2022, Chris got involved in training missional practitioners in different countries, taking leave from his pastoral duties to facilitate training courses in those locations. In 2023, whilst he was continuing to train Christ-followers to reach the lost, he also became increasingly concerned about the decline of Christianity and the growing number of migrants in New Zealand. He sensed God leading him to transition from pastoral ministry to a focus on mission and disciple-making. So, in February of this year he took a leap of faith and stepped away from pastoral work to engage more deeply in mission, not knowing what that would entail.</w:t>
      </w:r>
    </w:p>
    <w:p w14:paraId="1EAA8778"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Fonts w:ascii="Calibri" w:hAnsi="Calibri" w:cs="Calibri"/>
          <w:color w:val="212121"/>
          <w:sz w:val="22"/>
          <w:szCs w:val="22"/>
        </w:rPr>
        <w:t> </w:t>
      </w:r>
    </w:p>
    <w:p w14:paraId="0F1BB979" w14:textId="23D1EB51"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Shortly thereafter, he had the opportunity to collaborate with several mission organizations to support churches in reaching out to migrants in New Zealand. This collaboration resulted in the establishment of the Migrant Alliance and Integration Network. When the Mission Interlink Director position became available, he</w:t>
      </w:r>
      <w:r>
        <w:rPr>
          <w:rStyle w:val="bumpedfont15"/>
          <w:rFonts w:ascii="Calibri" w:eastAsiaTheme="majorEastAsia" w:hAnsi="Calibri" w:cs="Calibri"/>
          <w:color w:val="212121"/>
          <w:sz w:val="22"/>
          <w:szCs w:val="22"/>
        </w:rPr>
        <w:t xml:space="preserve"> </w:t>
      </w:r>
      <w:r w:rsidRPr="0083238A">
        <w:rPr>
          <w:rStyle w:val="bumpedfont15"/>
          <w:rFonts w:ascii="Calibri" w:eastAsiaTheme="majorEastAsia" w:hAnsi="Calibri" w:cs="Calibri"/>
          <w:color w:val="212121"/>
          <w:sz w:val="22"/>
          <w:szCs w:val="22"/>
        </w:rPr>
        <w:t>felt led to apply after prayerful consideration and discussions with his wife. At the same time, he was invited to attend the Lausanne Congress in South Korea, which further expanded his involvement in mission collaboration both regionally and within the Global South. This led him to get excited about the potential Mission Interlink NZ has in being a valuable platform for mission agencies, mission-minded leaders, and Christian organisations to connect, support one another, and collaborate on mission-related challenges and strategies, ultimately acting as a catalyst for mobilising mission efforts in Aotearoa New Zealand.</w:t>
      </w:r>
    </w:p>
    <w:p w14:paraId="35A7173F" w14:textId="77777777" w:rsidR="0083238A" w:rsidRPr="0083238A" w:rsidRDefault="0083238A" w:rsidP="0083238A">
      <w:pPr>
        <w:pStyle w:val="s24"/>
        <w:spacing w:before="0" w:beforeAutospacing="0" w:after="0" w:afterAutospacing="0"/>
        <w:rPr>
          <w:rFonts w:ascii="Calibri" w:hAnsi="Calibri" w:cs="Calibri"/>
          <w:b/>
          <w:bCs/>
          <w:color w:val="212121"/>
          <w:sz w:val="22"/>
          <w:szCs w:val="22"/>
        </w:rPr>
      </w:pPr>
      <w:hyperlink r:id="rId4" w:tooltip="https://aus01.safelinks.protection.outlook.com/?url=http%3A%2F%2Fwww.missions.org.nz%2F&amp;data=05%7C02%7Csandy.boyce%40vcc.org.au%7C7e4e6d18bbe7408db08b08de2bd4cb76%7C48ee20c7c8ea423c8b28f19801e34193%7C0%7C0%7C638996390136494349%7CUnknown%7CTWFpbGZsb3d8eyJFbXB0eU1hcGkiOnRydWUsIlYiOiIwLjAuMDAwMCIsIlAiOiJXaW4zMiIsIkFOIjoiTWFpbCIsIldUIjoyfQ%3D%3D%7C0%7C%7C%7C&amp;sdata=zQhQoxg3HzU6aAPKIKL5MLOjq5gFiGOZ8vej6PQg5fk%3D&amp;reserved=0" w:history="1">
        <w:r w:rsidRPr="0083238A">
          <w:rPr>
            <w:rStyle w:val="bumpedfont15"/>
            <w:rFonts w:ascii="Calibri" w:eastAsiaTheme="majorEastAsia" w:hAnsi="Calibri" w:cs="Calibri"/>
            <w:b/>
            <w:bCs/>
            <w:color w:val="333399"/>
            <w:sz w:val="22"/>
            <w:szCs w:val="22"/>
            <w:u w:val="single"/>
          </w:rPr>
          <w:t>www.missions.org.nz</w:t>
        </w:r>
      </w:hyperlink>
      <w:r w:rsidRPr="0083238A">
        <w:rPr>
          <w:rStyle w:val="bumpedfont15"/>
          <w:rFonts w:ascii="Calibri" w:eastAsiaTheme="majorEastAsia" w:hAnsi="Calibri" w:cs="Calibri"/>
          <w:b/>
          <w:bCs/>
          <w:color w:val="212121"/>
          <w:sz w:val="22"/>
          <w:szCs w:val="22"/>
        </w:rPr>
        <w:t>  </w:t>
      </w:r>
    </w:p>
    <w:p w14:paraId="66339FE1" w14:textId="77777777" w:rsidR="0083238A" w:rsidRPr="0083238A" w:rsidRDefault="0083238A" w:rsidP="0083238A">
      <w:pPr>
        <w:pStyle w:val="s24"/>
        <w:spacing w:before="0" w:beforeAutospacing="0" w:after="0" w:afterAutospacing="0"/>
        <w:rPr>
          <w:rFonts w:ascii="Calibri" w:hAnsi="Calibri" w:cs="Calibri"/>
          <w:b/>
          <w:bCs/>
          <w:color w:val="212121"/>
          <w:sz w:val="22"/>
          <w:szCs w:val="22"/>
        </w:rPr>
      </w:pPr>
      <w:r w:rsidRPr="0083238A">
        <w:rPr>
          <w:rFonts w:ascii="Calibri" w:hAnsi="Calibri" w:cs="Calibri"/>
          <w:b/>
          <w:bCs/>
          <w:color w:val="212121"/>
          <w:sz w:val="22"/>
          <w:szCs w:val="22"/>
        </w:rPr>
        <w:t> </w:t>
      </w:r>
    </w:p>
    <w:p w14:paraId="65896C54" w14:textId="77777777" w:rsidR="0083238A" w:rsidRPr="0083238A" w:rsidRDefault="0083238A" w:rsidP="0083238A">
      <w:pPr>
        <w:pStyle w:val="s24"/>
        <w:spacing w:before="0" w:beforeAutospacing="0" w:after="0" w:afterAutospacing="0"/>
        <w:rPr>
          <w:rFonts w:ascii="Calibri" w:hAnsi="Calibri" w:cs="Calibri"/>
          <w:b/>
          <w:bCs/>
          <w:color w:val="212121"/>
          <w:sz w:val="22"/>
          <w:szCs w:val="22"/>
        </w:rPr>
      </w:pPr>
      <w:r w:rsidRPr="0083238A">
        <w:rPr>
          <w:rStyle w:val="bumpedfont15"/>
          <w:rFonts w:ascii="Calibri" w:eastAsiaTheme="majorEastAsia" w:hAnsi="Calibri" w:cs="Calibri"/>
          <w:b/>
          <w:bCs/>
          <w:color w:val="212121"/>
          <w:sz w:val="22"/>
          <w:szCs w:val="22"/>
        </w:rPr>
        <w:t>History of Missions Interlink NZ</w:t>
      </w:r>
    </w:p>
    <w:p w14:paraId="640DBA70" w14:textId="77777777" w:rsidR="0083238A" w:rsidRPr="0083238A" w:rsidRDefault="0083238A" w:rsidP="0083238A">
      <w:pPr>
        <w:pStyle w:val="s24"/>
        <w:spacing w:before="0" w:beforeAutospacing="0" w:after="0" w:afterAutospacing="0"/>
        <w:rPr>
          <w:rFonts w:ascii="Calibri" w:hAnsi="Calibri" w:cs="Calibri"/>
          <w:b/>
          <w:bCs/>
          <w:color w:val="212121"/>
          <w:sz w:val="22"/>
          <w:szCs w:val="22"/>
        </w:rPr>
      </w:pPr>
      <w:r w:rsidRPr="0083238A">
        <w:rPr>
          <w:rFonts w:ascii="Calibri" w:hAnsi="Calibri" w:cs="Calibri"/>
          <w:b/>
          <w:bCs/>
          <w:color w:val="212121"/>
          <w:sz w:val="22"/>
          <w:szCs w:val="22"/>
        </w:rPr>
        <w:t> </w:t>
      </w:r>
    </w:p>
    <w:p w14:paraId="7DB6586A"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Missions Interlink NZ was founded in October 1972 as the NZ Evangelical Missionary Alliance, a sister organisation to the NZ Evangelical Alliance (now the New Zealand Christian Network, of which we are a member).</w:t>
      </w:r>
    </w:p>
    <w:p w14:paraId="576AD2C4" w14:textId="77777777" w:rsidR="0083238A" w:rsidRPr="0083238A" w:rsidRDefault="0083238A" w:rsidP="0083238A">
      <w:pPr>
        <w:pStyle w:val="s24"/>
        <w:spacing w:before="0" w:beforeAutospacing="0" w:after="0" w:afterAutospacing="0"/>
        <w:rPr>
          <w:rFonts w:ascii="Calibri" w:hAnsi="Calibri" w:cs="Calibri"/>
          <w:b/>
          <w:bCs/>
          <w:color w:val="212121"/>
          <w:sz w:val="22"/>
          <w:szCs w:val="22"/>
        </w:rPr>
      </w:pPr>
      <w:r w:rsidRPr="0083238A">
        <w:rPr>
          <w:rFonts w:ascii="Calibri" w:hAnsi="Calibri" w:cs="Calibri"/>
          <w:b/>
          <w:bCs/>
          <w:color w:val="212121"/>
          <w:sz w:val="22"/>
          <w:szCs w:val="22"/>
        </w:rPr>
        <w:t> </w:t>
      </w:r>
    </w:p>
    <w:p w14:paraId="38249793"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b/>
          <w:bCs/>
          <w:color w:val="212121"/>
          <w:sz w:val="22"/>
          <w:szCs w:val="22"/>
        </w:rPr>
        <w:t>Roots of mission in NZ</w:t>
      </w:r>
    </w:p>
    <w:p w14:paraId="6ED7AB3B"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However, our </w:t>
      </w:r>
      <w:r w:rsidRPr="0083238A">
        <w:rPr>
          <w:rStyle w:val="bumpedfont15"/>
          <w:rFonts w:ascii="Calibri" w:eastAsiaTheme="majorEastAsia" w:hAnsi="Calibri" w:cs="Calibri"/>
          <w:i/>
          <w:iCs/>
          <w:color w:val="212121"/>
          <w:sz w:val="22"/>
          <w:szCs w:val="22"/>
        </w:rPr>
        <w:t>whakapapa</w:t>
      </w:r>
      <w:r w:rsidRPr="0083238A">
        <w:rPr>
          <w:rStyle w:val="bumpedfont15"/>
          <w:rFonts w:ascii="Calibri" w:eastAsiaTheme="majorEastAsia" w:hAnsi="Calibri" w:cs="Calibri"/>
          <w:color w:val="212121"/>
          <w:sz w:val="22"/>
          <w:szCs w:val="22"/>
        </w:rPr>
        <w:t> (heritage) extends back to the early 19th century when Christian missionaries from various denominations first arrived in New Zealand, driven by a passion to share the Gospel with the Māori people. Pioneering figures like Samuel Marsden played crucial roles in establishing the first mission stations, and these early missionaries made significant contributions to community development, education, and healthcare, building lasting relationships with Māori communities.</w:t>
      </w:r>
    </w:p>
    <w:p w14:paraId="62D0E58D" w14:textId="77777777" w:rsidR="0083238A" w:rsidRPr="0083238A" w:rsidRDefault="0083238A" w:rsidP="0083238A">
      <w:pPr>
        <w:pStyle w:val="s24"/>
        <w:spacing w:before="0" w:beforeAutospacing="0" w:after="0" w:afterAutospacing="0"/>
        <w:rPr>
          <w:rFonts w:ascii="Calibri" w:hAnsi="Calibri" w:cs="Calibri"/>
          <w:b/>
          <w:bCs/>
          <w:color w:val="212121"/>
          <w:sz w:val="22"/>
          <w:szCs w:val="22"/>
        </w:rPr>
      </w:pPr>
      <w:r w:rsidRPr="0083238A">
        <w:rPr>
          <w:rFonts w:ascii="Calibri" w:hAnsi="Calibri" w:cs="Calibri"/>
          <w:b/>
          <w:bCs/>
          <w:color w:val="212121"/>
          <w:sz w:val="22"/>
          <w:szCs w:val="22"/>
        </w:rPr>
        <w:t> </w:t>
      </w:r>
    </w:p>
    <w:p w14:paraId="03033A74"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b/>
          <w:bCs/>
          <w:color w:val="212121"/>
          <w:sz w:val="22"/>
          <w:szCs w:val="22"/>
        </w:rPr>
        <w:t>Growth</w:t>
      </w:r>
    </w:p>
    <w:p w14:paraId="6F996072" w14:textId="17DE5051"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The establishment of Aotearoa New Zealand was marked by the signing of the </w:t>
      </w:r>
      <w:proofErr w:type="spellStart"/>
      <w:r w:rsidRPr="0083238A">
        <w:rPr>
          <w:rStyle w:val="bumpedfont15"/>
          <w:rFonts w:ascii="Calibri" w:eastAsiaTheme="majorEastAsia" w:hAnsi="Calibri" w:cs="Calibri"/>
          <w:color w:val="212121"/>
          <w:sz w:val="22"/>
          <w:szCs w:val="22"/>
        </w:rPr>
        <w:t>Tiriti</w:t>
      </w:r>
      <w:proofErr w:type="spellEnd"/>
      <w:r w:rsidRPr="0083238A">
        <w:rPr>
          <w:rStyle w:val="bumpedfont15"/>
          <w:rFonts w:ascii="Calibri" w:eastAsiaTheme="majorEastAsia" w:hAnsi="Calibri" w:cs="Calibri"/>
          <w:color w:val="212121"/>
          <w:sz w:val="22"/>
          <w:szCs w:val="22"/>
        </w:rPr>
        <w:t> o Waitangi (Treaty of Waitangi) in 1840, which laid the foundation for partnership between Māori and the British Crown. By 1859, the first overseas missionary committee was formed here, and by 1887, the first New Zealand missionary, Rosalie McGeorge (Baptist), was sent beyond the Pacific. In the same vein, Florence Young established a mission to Solomon Islanders, leading to the South Sea Evangelical Mission (now Pioneers). Over time, the descendants of early settlers and immigrants felt a strong personal call to overseas mission, and by the 1970s, New Zealand was the highest sender of missionaries per capita in the world.</w:t>
      </w:r>
    </w:p>
    <w:p w14:paraId="6A15D5D8"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b/>
          <w:bCs/>
          <w:color w:val="212121"/>
          <w:sz w:val="22"/>
          <w:szCs w:val="22"/>
        </w:rPr>
        <w:lastRenderedPageBreak/>
        <w:t>NZ missions Impact</w:t>
      </w:r>
    </w:p>
    <w:p w14:paraId="62B9B6FA"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color w:val="212121"/>
          <w:sz w:val="22"/>
          <w:szCs w:val="22"/>
        </w:rPr>
        <w:t>As New Zealand has evolved, so has the landscape of mission. Today, we celebrate diverse cultural expressions of faith and promote indigenous leadership within our mission efforts. The legacy of early missionaries continues to inspire a dynamic mission movement in New Zealand, where believers actively engage both locally and globally to spread God’s love and serve diverse communities.</w:t>
      </w:r>
    </w:p>
    <w:p w14:paraId="09AD8A29"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Style w:val="bumpedfont15"/>
          <w:rFonts w:ascii="Calibri" w:eastAsiaTheme="majorEastAsia" w:hAnsi="Calibri" w:cs="Calibri"/>
          <w:i/>
          <w:iCs/>
          <w:color w:val="212121"/>
          <w:sz w:val="22"/>
          <w:szCs w:val="22"/>
        </w:rPr>
        <w:t>As missionaries from Aotearoa New Zealand, Mission Interlink and its members embrace our identity as Kiwis commissioned by Christ the King, serving as His ambassadors alongside believers from around the world. Our mission is straightforward: to guide individuals from all backgrounds toward becoming His disciples, enriching their lives and those of their families and communities. This commitment to fulfilling the Great Commission encourages everyone to submit to the King, welcome His Spirit, and embody His Kingdom values. Through these efforts, we bring glory to God—the ultimate purpose of His mission.</w:t>
      </w:r>
    </w:p>
    <w:p w14:paraId="619A0B9A" w14:textId="77777777" w:rsidR="0083238A" w:rsidRPr="0083238A" w:rsidRDefault="0083238A" w:rsidP="0083238A">
      <w:pPr>
        <w:pStyle w:val="s22"/>
        <w:spacing w:before="0" w:beforeAutospacing="0" w:after="0" w:afterAutospacing="0"/>
        <w:rPr>
          <w:rFonts w:ascii="Calibri" w:hAnsi="Calibri" w:cs="Calibri"/>
          <w:color w:val="212121"/>
          <w:sz w:val="22"/>
          <w:szCs w:val="22"/>
        </w:rPr>
      </w:pPr>
      <w:r w:rsidRPr="0083238A">
        <w:rPr>
          <w:rFonts w:ascii="Calibri" w:hAnsi="Calibri" w:cs="Calibri"/>
          <w:color w:val="212121"/>
          <w:sz w:val="22"/>
          <w:szCs w:val="22"/>
        </w:rPr>
        <w:t> </w:t>
      </w:r>
    </w:p>
    <w:p w14:paraId="6DBC0270" w14:textId="77777777" w:rsidR="0083238A" w:rsidRPr="0083238A" w:rsidRDefault="0083238A" w:rsidP="0083238A">
      <w:pPr>
        <w:pStyle w:val="NormalWeb"/>
        <w:spacing w:before="0" w:beforeAutospacing="0" w:after="0" w:afterAutospacing="0" w:line="324" w:lineRule="atLeast"/>
        <w:rPr>
          <w:rFonts w:ascii="Calibri" w:hAnsi="Calibri" w:cs="Calibri"/>
          <w:color w:val="212121"/>
          <w:sz w:val="22"/>
          <w:szCs w:val="22"/>
        </w:rPr>
      </w:pPr>
      <w:hyperlink r:id="rId5" w:tooltip="Original URL:&#10;https://hail.to/missions/article/58JPXzd&#10;&#10;Click to follow link." w:history="1">
        <w:proofErr w:type="spellStart"/>
        <w:r w:rsidRPr="0083238A">
          <w:rPr>
            <w:rStyle w:val="bumpedfont15"/>
            <w:rFonts w:ascii="Calibri" w:eastAsiaTheme="majorEastAsia" w:hAnsi="Calibri" w:cs="Calibri"/>
            <w:color w:val="333399"/>
            <w:sz w:val="22"/>
            <w:szCs w:val="22"/>
            <w:u w:val="single"/>
          </w:rPr>
          <w:t>Kouratahi</w:t>
        </w:r>
        <w:proofErr w:type="spellEnd"/>
        <w:r w:rsidRPr="0083238A">
          <w:rPr>
            <w:rStyle w:val="bumpedfont15"/>
            <w:rFonts w:ascii="Calibri" w:eastAsiaTheme="majorEastAsia" w:hAnsi="Calibri" w:cs="Calibri"/>
            <w:color w:val="333399"/>
            <w:sz w:val="22"/>
            <w:szCs w:val="22"/>
            <w:u w:val="single"/>
          </w:rPr>
          <w:t> Manifesto 2008</w:t>
        </w:r>
      </w:hyperlink>
    </w:p>
    <w:p w14:paraId="60B66751" w14:textId="77777777" w:rsidR="0083238A" w:rsidRPr="0083238A" w:rsidRDefault="0083238A" w:rsidP="0083238A">
      <w:pPr>
        <w:pStyle w:val="NormalWeb"/>
        <w:spacing w:before="0" w:beforeAutospacing="0" w:after="0" w:afterAutospacing="0" w:line="324" w:lineRule="atLeast"/>
        <w:rPr>
          <w:rFonts w:ascii="Calibri" w:hAnsi="Calibri" w:cs="Calibri"/>
          <w:color w:val="212121"/>
          <w:sz w:val="22"/>
          <w:szCs w:val="22"/>
        </w:rPr>
      </w:pPr>
      <w:hyperlink r:id="rId6" w:tooltip="https://aus01.safelinks.protection.outlook.com/?url=https%3A%2F%2Fhail.to%2Fmissions%2Farticle%2Fv7zT9Jp&amp;data=05%7C02%7Csandy.boyce%40vcc.org.au%7C7e4e6d18bbe7408db08b08de2bd4cb76%7C48ee20c7c8ea423c8b28f19801e34193%7C0%7C0%7C638996390136533614%7CUnknown%7CTWFpbGZsb3d8eyJFbXB0eU1hcGkiOnRydWUsIlYiOiIwLjAuMDAwMCIsIlAiOiJXaW4zMiIsIkFOIjoiTWFpbCIsIldUIjoyfQ%3D%3D%7C0%7C%7C%7C&amp;sdata=b1Oq2MalirFPLr3scxlDrkpd1hPBe1Izcl0tihtG974%3D&amp;reserved=0" w:history="1">
        <w:r w:rsidRPr="0083238A">
          <w:rPr>
            <w:rStyle w:val="bumpedfont15"/>
            <w:rFonts w:ascii="Calibri" w:eastAsiaTheme="majorEastAsia" w:hAnsi="Calibri" w:cs="Calibri"/>
            <w:color w:val="333399"/>
            <w:sz w:val="22"/>
            <w:szCs w:val="22"/>
            <w:u w:val="single"/>
          </w:rPr>
          <w:t>Statement of Faith</w:t>
        </w:r>
      </w:hyperlink>
    </w:p>
    <w:p w14:paraId="049372C2" w14:textId="1B52D0DB" w:rsidR="00C16A71" w:rsidRPr="0083238A" w:rsidRDefault="00C16A71">
      <w:pPr>
        <w:rPr>
          <w:rFonts w:ascii="Calibri" w:hAnsi="Calibri" w:cs="Calibri"/>
          <w:sz w:val="22"/>
          <w:szCs w:val="22"/>
        </w:rPr>
      </w:pPr>
    </w:p>
    <w:sectPr w:rsidR="00C16A71" w:rsidRPr="008323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8A"/>
    <w:rsid w:val="00216DD1"/>
    <w:rsid w:val="0083238A"/>
    <w:rsid w:val="00C16A71"/>
    <w:rsid w:val="00F315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229C70"/>
  <w15:chartTrackingRefBased/>
  <w15:docId w15:val="{EB02460E-0207-F74D-AC37-F64DF2ED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3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3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3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3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38A"/>
    <w:rPr>
      <w:rFonts w:eastAsiaTheme="majorEastAsia" w:cstheme="majorBidi"/>
      <w:color w:val="272727" w:themeColor="text1" w:themeTint="D8"/>
    </w:rPr>
  </w:style>
  <w:style w:type="paragraph" w:styleId="Title">
    <w:name w:val="Title"/>
    <w:basedOn w:val="Normal"/>
    <w:next w:val="Normal"/>
    <w:link w:val="TitleChar"/>
    <w:uiPriority w:val="10"/>
    <w:qFormat/>
    <w:rsid w:val="008323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3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3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238A"/>
    <w:rPr>
      <w:i/>
      <w:iCs/>
      <w:color w:val="404040" w:themeColor="text1" w:themeTint="BF"/>
    </w:rPr>
  </w:style>
  <w:style w:type="paragraph" w:styleId="ListParagraph">
    <w:name w:val="List Paragraph"/>
    <w:basedOn w:val="Normal"/>
    <w:uiPriority w:val="34"/>
    <w:qFormat/>
    <w:rsid w:val="0083238A"/>
    <w:pPr>
      <w:ind w:left="720"/>
      <w:contextualSpacing/>
    </w:pPr>
  </w:style>
  <w:style w:type="character" w:styleId="IntenseEmphasis">
    <w:name w:val="Intense Emphasis"/>
    <w:basedOn w:val="DefaultParagraphFont"/>
    <w:uiPriority w:val="21"/>
    <w:qFormat/>
    <w:rsid w:val="0083238A"/>
    <w:rPr>
      <w:i/>
      <w:iCs/>
      <w:color w:val="0F4761" w:themeColor="accent1" w:themeShade="BF"/>
    </w:rPr>
  </w:style>
  <w:style w:type="paragraph" w:styleId="IntenseQuote">
    <w:name w:val="Intense Quote"/>
    <w:basedOn w:val="Normal"/>
    <w:next w:val="Normal"/>
    <w:link w:val="IntenseQuoteChar"/>
    <w:uiPriority w:val="30"/>
    <w:qFormat/>
    <w:rsid w:val="00832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38A"/>
    <w:rPr>
      <w:i/>
      <w:iCs/>
      <w:color w:val="0F4761" w:themeColor="accent1" w:themeShade="BF"/>
    </w:rPr>
  </w:style>
  <w:style w:type="character" w:styleId="IntenseReference">
    <w:name w:val="Intense Reference"/>
    <w:basedOn w:val="DefaultParagraphFont"/>
    <w:uiPriority w:val="32"/>
    <w:qFormat/>
    <w:rsid w:val="0083238A"/>
    <w:rPr>
      <w:b/>
      <w:bCs/>
      <w:smallCaps/>
      <w:color w:val="0F4761" w:themeColor="accent1" w:themeShade="BF"/>
      <w:spacing w:val="5"/>
    </w:rPr>
  </w:style>
  <w:style w:type="paragraph" w:customStyle="1" w:styleId="s22">
    <w:name w:val="s22"/>
    <w:basedOn w:val="Normal"/>
    <w:rsid w:val="0083238A"/>
    <w:pPr>
      <w:spacing w:before="100" w:beforeAutospacing="1" w:after="100" w:afterAutospacing="1"/>
    </w:pPr>
    <w:rPr>
      <w:rFonts w:ascii="Times New Roman" w:eastAsia="Times New Roman" w:hAnsi="Times New Roman" w:cs="Times New Roman"/>
      <w:lang w:eastAsia="en-GB"/>
    </w:rPr>
  </w:style>
  <w:style w:type="character" w:customStyle="1" w:styleId="bumpedfont15">
    <w:name w:val="bumpedfont15"/>
    <w:basedOn w:val="DefaultParagraphFont"/>
    <w:rsid w:val="0083238A"/>
  </w:style>
  <w:style w:type="paragraph" w:customStyle="1" w:styleId="s24">
    <w:name w:val="s24"/>
    <w:basedOn w:val="Normal"/>
    <w:rsid w:val="0083238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3238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us01.safelinks.protection.outlook.com/?url=https%3A%2F%2Fhail.to%2Fmissions%2Farticle%2Fv7zT9Jp&amp;data=05%7C02%7Csandy.boyce%40vcc.org.au%7C7e4e6d18bbe7408db08b08de2bd4cb76%7C48ee20c7c8ea423c8b28f19801e34193%7C0%7C0%7C638996390136533614%7CUnknown%7CTWFpbGZsb3d8eyJFbXB0eU1hcGkiOnRydWUsIlYiOiIwLjAuMDAwMCIsIlAiOiJXaW4zMiIsIkFOIjoiTWFpbCIsIldUIjoyfQ%3D%3D%7C0%7C%7C%7C&amp;sdata=b1Oq2MalirFPLr3scxlDrkpd1hPBe1Izcl0tihtG974%3D&amp;reserved=0" TargetMode="External"/><Relationship Id="rId5" Type="http://schemas.openxmlformats.org/officeDocument/2006/relationships/hyperlink" Target="https://aus01.safelinks.protection.outlook.com/?url=https%3A%2F%2Fhail.to%2Fmissions%2Farticle%2F58JPXzd&amp;data=05%7C02%7Csandy.boyce%40vcc.org.au%7C7e4e6d18bbe7408db08b08de2bd4cb76%7C48ee20c7c8ea423c8b28f19801e34193%7C0%7C0%7C638996390136517317%7CUnknown%7CTWFpbGZsb3d8eyJFbXB0eU1hcGkiOnRydWUsIlYiOiIwLjAuMDAwMCIsIlAiOiJXaW4zMiIsIkFOIjoiTWFpbCIsIldUIjoyfQ%3D%3D%7C0%7C%7C%7C&amp;sdata=P9DO1UdNukqD7Xpq5rZcXOu1r8C%2FcoNBSMNqfX2ikXU%3D&amp;reserved=0" TargetMode="External"/><Relationship Id="rId4" Type="http://schemas.openxmlformats.org/officeDocument/2006/relationships/hyperlink" Target="https://aus01.safelinks.protection.outlook.com/?url=http%3A%2F%2Fwww.missions.org.nz%2F&amp;data=05%7C02%7Csandy.boyce%40vcc.org.au%7C7e4e6d18bbe7408db08b08de2bd4cb76%7C48ee20c7c8ea423c8b28f19801e34193%7C0%7C0%7C638996390136494349%7CUnknown%7CTWFpbGZsb3d8eyJFbXB0eU1hcGkiOnRydWUsIlYiOiIwLjAuMDAwMCIsIlAiOiJXaW4zMiIsIkFOIjoiTWFpbCIsIldUIjoyfQ%3D%3D%7C0%7C%7C%7C&amp;sdata=zQhQoxg3HzU6aAPKIKL5MLOjq5gFiGOZ8vej6PQg5f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Boyce</dc:creator>
  <cp:keywords/>
  <dc:description/>
  <cp:lastModifiedBy>Sandy Boyce</cp:lastModifiedBy>
  <cp:revision>1</cp:revision>
  <dcterms:created xsi:type="dcterms:W3CDTF">2025-11-25T03:39:00Z</dcterms:created>
  <dcterms:modified xsi:type="dcterms:W3CDTF">2025-11-25T03:45:00Z</dcterms:modified>
</cp:coreProperties>
</file>